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94F8E" w14:textId="77777777" w:rsidR="003C413D" w:rsidRDefault="003C413D" w:rsidP="003C41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HOLT</w:t>
      </w:r>
      <w:r>
        <w:rPr>
          <w:rFonts w:cs="Times New Roman"/>
          <w:szCs w:val="24"/>
        </w:rPr>
        <w:t xml:space="preserve">      (fl.1405)</w:t>
      </w:r>
    </w:p>
    <w:p w14:paraId="1CADE5BC" w14:textId="77777777" w:rsidR="003C413D" w:rsidRDefault="003C413D" w:rsidP="003C41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Kibworth, Leicestershire.</w:t>
      </w:r>
    </w:p>
    <w:p w14:paraId="56532D65" w14:textId="77777777" w:rsidR="003C413D" w:rsidRDefault="003C413D" w:rsidP="003C413D">
      <w:pPr>
        <w:pStyle w:val="NoSpacing"/>
        <w:rPr>
          <w:rFonts w:cs="Times New Roman"/>
          <w:szCs w:val="24"/>
        </w:rPr>
      </w:pPr>
    </w:p>
    <w:p w14:paraId="50015C33" w14:textId="15FB7112" w:rsidR="003C413D" w:rsidRDefault="003C413D" w:rsidP="003C413D">
      <w:pPr>
        <w:pStyle w:val="NoSpacing"/>
        <w:rPr>
          <w:rFonts w:cs="Times New Roman"/>
          <w:szCs w:val="24"/>
        </w:rPr>
      </w:pPr>
    </w:p>
    <w:p w14:paraId="6A2D7B2E" w14:textId="2C4A4F80" w:rsidR="003C413D" w:rsidRDefault="003C413D" w:rsidP="003C41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became Rector of Kibworth.</w:t>
      </w:r>
    </w:p>
    <w:p w14:paraId="39D8B81E" w14:textId="5C7744D5" w:rsidR="003C413D" w:rsidRDefault="003C413D" w:rsidP="003C41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(www.kibworthvillage.co.uk)</w:t>
      </w:r>
    </w:p>
    <w:p w14:paraId="5F3AE891" w14:textId="77777777" w:rsidR="003C413D" w:rsidRDefault="003C413D" w:rsidP="003C41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Apr.1405</w:t>
      </w:r>
      <w:r>
        <w:rPr>
          <w:rFonts w:cs="Times New Roman"/>
          <w:szCs w:val="24"/>
        </w:rPr>
        <w:tab/>
        <w:t>He was licensed for 7 years’ non-residence for study.</w:t>
      </w:r>
    </w:p>
    <w:p w14:paraId="71F8ECEC" w14:textId="77777777" w:rsidR="003C413D" w:rsidRDefault="003C413D" w:rsidP="003C4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Repingdon 1405-1419” ed. Margaret </w:t>
      </w:r>
    </w:p>
    <w:p w14:paraId="75A6094D" w14:textId="77777777" w:rsidR="003C413D" w:rsidRDefault="003C413D" w:rsidP="003C413D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p.40)</w:t>
      </w:r>
    </w:p>
    <w:p w14:paraId="7DBFBAA4" w14:textId="77777777" w:rsidR="003C413D" w:rsidRDefault="003C413D" w:rsidP="003C413D">
      <w:pPr>
        <w:pStyle w:val="NoSpacing"/>
        <w:rPr>
          <w:rFonts w:cs="Times New Roman"/>
          <w:szCs w:val="24"/>
        </w:rPr>
      </w:pPr>
    </w:p>
    <w:p w14:paraId="3F682688" w14:textId="77777777" w:rsidR="003C413D" w:rsidRDefault="003C413D" w:rsidP="003C413D">
      <w:pPr>
        <w:pStyle w:val="NoSpacing"/>
        <w:rPr>
          <w:rFonts w:cs="Times New Roman"/>
          <w:szCs w:val="24"/>
        </w:rPr>
      </w:pPr>
    </w:p>
    <w:p w14:paraId="199AFA1D" w14:textId="681D073D" w:rsidR="003C413D" w:rsidRDefault="003C413D" w:rsidP="003C41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March 2023</w:t>
      </w:r>
    </w:p>
    <w:p w14:paraId="3CAB9896" w14:textId="25BF8960" w:rsidR="003C413D" w:rsidRDefault="003C413D" w:rsidP="003C41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53CA77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4CFE4" w14:textId="77777777" w:rsidR="003C413D" w:rsidRDefault="003C413D" w:rsidP="009139A6">
      <w:r>
        <w:separator/>
      </w:r>
    </w:p>
  </w:endnote>
  <w:endnote w:type="continuationSeparator" w:id="0">
    <w:p w14:paraId="6C9DA19D" w14:textId="77777777" w:rsidR="003C413D" w:rsidRDefault="003C41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13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2B5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91E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86330" w14:textId="77777777" w:rsidR="003C413D" w:rsidRDefault="003C413D" w:rsidP="009139A6">
      <w:r>
        <w:separator/>
      </w:r>
    </w:p>
  </w:footnote>
  <w:footnote w:type="continuationSeparator" w:id="0">
    <w:p w14:paraId="0DAA0C1F" w14:textId="77777777" w:rsidR="003C413D" w:rsidRDefault="003C41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79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DE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34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13D"/>
    <w:rsid w:val="000666E0"/>
    <w:rsid w:val="002510B7"/>
    <w:rsid w:val="003C413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69CF2"/>
  <w15:chartTrackingRefBased/>
  <w15:docId w15:val="{859E10A7-F83E-46F9-A63B-D9F44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13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2023-03-28T19:13:00Z</dcterms:created>
  <dcterms:modified xsi:type="dcterms:W3CDTF">2023-03-28T19:24:00Z</dcterms:modified>
</cp:coreProperties>
</file>